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F1" w:rsidRPr="00241715" w:rsidRDefault="00496BF1">
      <w:pPr>
        <w:rPr>
          <w:rFonts w:ascii="Arial" w:hAnsi="Arial" w:cs="Arial"/>
          <w:sz w:val="22"/>
          <w:szCs w:val="22"/>
        </w:rPr>
      </w:pPr>
      <w:r w:rsidRPr="00241715">
        <w:rPr>
          <w:rFonts w:ascii="Arial" w:hAnsi="Arial" w:cs="Arial"/>
          <w:sz w:val="22"/>
          <w:szCs w:val="22"/>
        </w:rPr>
        <w:t xml:space="preserve">Hiermit erkläre ich mich damit einverstanden, </w:t>
      </w:r>
    </w:p>
    <w:p w:rsidR="00496BF1" w:rsidRPr="00241715" w:rsidRDefault="00496BF1">
      <w:pPr>
        <w:rPr>
          <w:rFonts w:ascii="Arial" w:hAnsi="Arial" w:cs="Arial"/>
          <w:sz w:val="22"/>
          <w:szCs w:val="22"/>
        </w:rPr>
      </w:pPr>
    </w:p>
    <w:p w:rsidR="00496BF1" w:rsidRPr="00241715" w:rsidRDefault="00496BF1">
      <w:pPr>
        <w:rPr>
          <w:rFonts w:ascii="Arial" w:hAnsi="Arial" w:cs="Arial"/>
          <w:sz w:val="22"/>
          <w:szCs w:val="22"/>
        </w:rPr>
      </w:pPr>
      <w:r w:rsidRPr="00241715">
        <w:rPr>
          <w:rFonts w:ascii="Arial" w:hAnsi="Arial" w:cs="Arial"/>
          <w:sz w:val="22"/>
          <w:szCs w:val="22"/>
        </w:rPr>
        <w:t>dass mein Kind _____________________________________, geboren am_____________________</w:t>
      </w:r>
    </w:p>
    <w:p w:rsidR="00496BF1" w:rsidRPr="00241715" w:rsidRDefault="00496BF1">
      <w:pPr>
        <w:rPr>
          <w:rFonts w:ascii="Arial" w:hAnsi="Arial" w:cs="Arial"/>
          <w:sz w:val="22"/>
          <w:szCs w:val="22"/>
        </w:rPr>
      </w:pPr>
      <w:r w:rsidRPr="00241715">
        <w:rPr>
          <w:rFonts w:ascii="Arial" w:hAnsi="Arial" w:cs="Arial"/>
          <w:sz w:val="22"/>
          <w:szCs w:val="22"/>
        </w:rPr>
        <w:tab/>
      </w:r>
      <w:r w:rsidRPr="00241715">
        <w:rPr>
          <w:rFonts w:ascii="Arial" w:hAnsi="Arial" w:cs="Arial"/>
          <w:sz w:val="22"/>
          <w:szCs w:val="22"/>
        </w:rPr>
        <w:tab/>
      </w:r>
      <w:r w:rsidRPr="00241715">
        <w:rPr>
          <w:rFonts w:ascii="Arial" w:hAnsi="Arial" w:cs="Arial"/>
          <w:sz w:val="22"/>
          <w:szCs w:val="22"/>
        </w:rPr>
        <w:tab/>
        <w:t>Vorname</w:t>
      </w:r>
      <w:r w:rsidRPr="00241715">
        <w:rPr>
          <w:rFonts w:ascii="Arial" w:hAnsi="Arial" w:cs="Arial"/>
          <w:sz w:val="22"/>
          <w:szCs w:val="22"/>
        </w:rPr>
        <w:tab/>
      </w:r>
      <w:r w:rsidRPr="00241715">
        <w:rPr>
          <w:rFonts w:ascii="Arial" w:hAnsi="Arial" w:cs="Arial"/>
          <w:sz w:val="22"/>
          <w:szCs w:val="22"/>
        </w:rPr>
        <w:tab/>
      </w:r>
      <w:r w:rsidRPr="00241715">
        <w:rPr>
          <w:rFonts w:ascii="Arial" w:hAnsi="Arial" w:cs="Arial"/>
          <w:sz w:val="22"/>
          <w:szCs w:val="22"/>
        </w:rPr>
        <w:tab/>
        <w:t>Nachname</w:t>
      </w:r>
    </w:p>
    <w:p w:rsidR="00496BF1" w:rsidRPr="00241715" w:rsidRDefault="00496BF1">
      <w:pPr>
        <w:rPr>
          <w:rFonts w:ascii="Arial" w:hAnsi="Arial" w:cs="Arial"/>
          <w:sz w:val="22"/>
          <w:szCs w:val="22"/>
        </w:rPr>
      </w:pPr>
    </w:p>
    <w:p w:rsidR="00496BF1" w:rsidRPr="00241715" w:rsidRDefault="00496BF1">
      <w:pPr>
        <w:rPr>
          <w:rFonts w:ascii="Arial" w:hAnsi="Arial" w:cs="Arial"/>
          <w:sz w:val="22"/>
          <w:szCs w:val="22"/>
        </w:rPr>
      </w:pPr>
      <w:r w:rsidRPr="00241715">
        <w:rPr>
          <w:rFonts w:ascii="Arial" w:hAnsi="Arial" w:cs="Arial"/>
          <w:sz w:val="22"/>
          <w:szCs w:val="22"/>
        </w:rPr>
        <w:t>wohnhaft in________________________________________________________________________</w:t>
      </w:r>
    </w:p>
    <w:p w:rsidR="00496BF1" w:rsidRPr="00241715" w:rsidRDefault="00496BF1">
      <w:pPr>
        <w:rPr>
          <w:rFonts w:ascii="Arial" w:hAnsi="Arial" w:cs="Arial"/>
          <w:sz w:val="22"/>
          <w:szCs w:val="22"/>
        </w:rPr>
      </w:pPr>
      <w:r w:rsidRPr="00241715">
        <w:rPr>
          <w:rFonts w:ascii="Arial" w:hAnsi="Arial" w:cs="Arial"/>
          <w:sz w:val="22"/>
          <w:szCs w:val="22"/>
        </w:rPr>
        <w:tab/>
      </w:r>
      <w:r w:rsidRPr="00241715">
        <w:rPr>
          <w:rFonts w:ascii="Arial" w:hAnsi="Arial" w:cs="Arial"/>
          <w:sz w:val="22"/>
          <w:szCs w:val="22"/>
        </w:rPr>
        <w:tab/>
      </w:r>
      <w:r w:rsidRPr="00241715">
        <w:rPr>
          <w:rFonts w:ascii="Arial" w:hAnsi="Arial" w:cs="Arial"/>
          <w:sz w:val="22"/>
          <w:szCs w:val="22"/>
        </w:rPr>
        <w:tab/>
      </w:r>
      <w:r w:rsidRPr="00241715">
        <w:rPr>
          <w:rFonts w:ascii="Arial" w:hAnsi="Arial" w:cs="Arial"/>
          <w:sz w:val="22"/>
          <w:szCs w:val="22"/>
        </w:rPr>
        <w:tab/>
        <w:t>Straße</w:t>
      </w:r>
      <w:r w:rsidRPr="00241715">
        <w:rPr>
          <w:rFonts w:ascii="Arial" w:hAnsi="Arial" w:cs="Arial"/>
          <w:sz w:val="22"/>
          <w:szCs w:val="22"/>
        </w:rPr>
        <w:tab/>
      </w:r>
      <w:r w:rsidRPr="00241715">
        <w:rPr>
          <w:rFonts w:ascii="Arial" w:hAnsi="Arial" w:cs="Arial"/>
          <w:sz w:val="22"/>
          <w:szCs w:val="22"/>
        </w:rPr>
        <w:tab/>
      </w:r>
      <w:r w:rsidRPr="00241715">
        <w:rPr>
          <w:rFonts w:ascii="Arial" w:hAnsi="Arial" w:cs="Arial"/>
          <w:sz w:val="22"/>
          <w:szCs w:val="22"/>
        </w:rPr>
        <w:tab/>
      </w:r>
      <w:r w:rsidRPr="00241715">
        <w:rPr>
          <w:rFonts w:ascii="Arial" w:hAnsi="Arial" w:cs="Arial"/>
          <w:sz w:val="22"/>
          <w:szCs w:val="22"/>
        </w:rPr>
        <w:tab/>
      </w:r>
      <w:r w:rsidRPr="00241715">
        <w:rPr>
          <w:rFonts w:ascii="Arial" w:hAnsi="Arial" w:cs="Arial"/>
          <w:sz w:val="22"/>
          <w:szCs w:val="22"/>
        </w:rPr>
        <w:tab/>
      </w:r>
      <w:r w:rsidRPr="00241715">
        <w:rPr>
          <w:rFonts w:ascii="Arial" w:hAnsi="Arial" w:cs="Arial"/>
          <w:sz w:val="22"/>
          <w:szCs w:val="22"/>
        </w:rPr>
        <w:tab/>
        <w:t>PLZ</w:t>
      </w:r>
      <w:r w:rsidRPr="00241715">
        <w:rPr>
          <w:rFonts w:ascii="Arial" w:hAnsi="Arial" w:cs="Arial"/>
          <w:sz w:val="22"/>
          <w:szCs w:val="22"/>
        </w:rPr>
        <w:tab/>
      </w:r>
      <w:r w:rsidRPr="00241715">
        <w:rPr>
          <w:rFonts w:ascii="Arial" w:hAnsi="Arial" w:cs="Arial"/>
          <w:sz w:val="22"/>
          <w:szCs w:val="22"/>
        </w:rPr>
        <w:tab/>
        <w:t>Ort</w:t>
      </w:r>
    </w:p>
    <w:p w:rsidR="00675990" w:rsidRDefault="00496BF1">
      <w:pPr>
        <w:rPr>
          <w:rFonts w:ascii="Arial" w:hAnsi="Arial" w:cs="Arial"/>
          <w:sz w:val="22"/>
          <w:szCs w:val="22"/>
        </w:rPr>
      </w:pPr>
      <w:r w:rsidRPr="00241715">
        <w:rPr>
          <w:rFonts w:ascii="Arial" w:hAnsi="Arial" w:cs="Arial"/>
          <w:sz w:val="22"/>
          <w:szCs w:val="22"/>
        </w:rPr>
        <w:tab/>
      </w:r>
      <w:r w:rsidRPr="00241715">
        <w:rPr>
          <w:rFonts w:ascii="Arial" w:hAnsi="Arial" w:cs="Arial"/>
          <w:sz w:val="22"/>
          <w:szCs w:val="22"/>
        </w:rPr>
        <w:tab/>
      </w:r>
      <w:r w:rsidRPr="00241715">
        <w:rPr>
          <w:rFonts w:ascii="Arial" w:hAnsi="Arial" w:cs="Arial"/>
          <w:sz w:val="22"/>
          <w:szCs w:val="22"/>
        </w:rPr>
        <w:tab/>
      </w:r>
      <w:r w:rsidRPr="00241715">
        <w:rPr>
          <w:rFonts w:ascii="Arial" w:hAnsi="Arial" w:cs="Arial"/>
          <w:sz w:val="22"/>
          <w:szCs w:val="22"/>
        </w:rPr>
        <w:tab/>
      </w:r>
    </w:p>
    <w:p w:rsidR="00496BF1" w:rsidRPr="00675990" w:rsidRDefault="00964473">
      <w:pPr>
        <w:rPr>
          <w:rFonts w:ascii="Arial" w:hAnsi="Arial" w:cs="Arial"/>
          <w:sz w:val="22"/>
          <w:szCs w:val="22"/>
        </w:rPr>
      </w:pPr>
      <w:r>
        <w:rPr>
          <w:rFonts w:ascii="Arial" w:hAnsi="Arial" w:cs="Arial"/>
          <w:sz w:val="22"/>
          <w:szCs w:val="22"/>
        </w:rPr>
        <w:t xml:space="preserve">an dem Angebot </w:t>
      </w:r>
      <w:r w:rsidR="00465BDD">
        <w:rPr>
          <w:rFonts w:ascii="Arial" w:hAnsi="Arial" w:cs="Arial"/>
          <w:sz w:val="22"/>
          <w:szCs w:val="22"/>
        </w:rPr>
        <w:t>„Schwimmen im</w:t>
      </w:r>
      <w:r w:rsidR="00675990">
        <w:rPr>
          <w:rFonts w:ascii="Arial" w:hAnsi="Arial" w:cs="Arial"/>
          <w:sz w:val="22"/>
          <w:szCs w:val="22"/>
        </w:rPr>
        <w:t xml:space="preserve"> Aqua </w:t>
      </w:r>
      <w:proofErr w:type="spellStart"/>
      <w:r w:rsidR="00675990">
        <w:rPr>
          <w:rFonts w:ascii="Arial" w:hAnsi="Arial" w:cs="Arial"/>
          <w:sz w:val="22"/>
          <w:szCs w:val="22"/>
        </w:rPr>
        <w:t>Magis</w:t>
      </w:r>
      <w:proofErr w:type="spellEnd"/>
      <w:r w:rsidR="00BA6255">
        <w:rPr>
          <w:rFonts w:ascii="Arial" w:hAnsi="Arial" w:cs="Arial"/>
          <w:sz w:val="22"/>
          <w:szCs w:val="22"/>
        </w:rPr>
        <w:t>“</w:t>
      </w:r>
      <w:r>
        <w:rPr>
          <w:rFonts w:ascii="Arial" w:hAnsi="Arial" w:cs="Arial"/>
          <w:sz w:val="22"/>
          <w:szCs w:val="22"/>
        </w:rPr>
        <w:t xml:space="preserve"> </w:t>
      </w:r>
      <w:r w:rsidR="00BA6255">
        <w:rPr>
          <w:rFonts w:ascii="Arial" w:hAnsi="Arial" w:cs="Arial"/>
          <w:sz w:val="22"/>
          <w:szCs w:val="22"/>
        </w:rPr>
        <w:t xml:space="preserve">am </w:t>
      </w:r>
      <w:r w:rsidR="00675990">
        <w:rPr>
          <w:rFonts w:ascii="Arial" w:hAnsi="Arial" w:cs="Arial"/>
          <w:sz w:val="22"/>
          <w:szCs w:val="22"/>
        </w:rPr>
        <w:t>22</w:t>
      </w:r>
      <w:r w:rsidR="00465BDD">
        <w:rPr>
          <w:rFonts w:ascii="Arial" w:hAnsi="Arial" w:cs="Arial"/>
          <w:sz w:val="22"/>
          <w:szCs w:val="22"/>
        </w:rPr>
        <w:t>.05.201</w:t>
      </w:r>
      <w:r w:rsidR="00675990">
        <w:rPr>
          <w:rFonts w:ascii="Arial" w:hAnsi="Arial" w:cs="Arial"/>
          <w:sz w:val="22"/>
          <w:szCs w:val="22"/>
        </w:rPr>
        <w:t>8</w:t>
      </w:r>
      <w:r>
        <w:rPr>
          <w:sz w:val="22"/>
          <w:szCs w:val="22"/>
        </w:rPr>
        <w:t xml:space="preserve"> </w:t>
      </w:r>
      <w:r w:rsidR="00496BF1" w:rsidRPr="00241715">
        <w:rPr>
          <w:rFonts w:ascii="Arial" w:hAnsi="Arial" w:cs="Arial"/>
          <w:sz w:val="22"/>
          <w:szCs w:val="22"/>
        </w:rPr>
        <w:t>teilnehmen darf</w:t>
      </w:r>
      <w:r w:rsidR="00675990">
        <w:rPr>
          <w:rFonts w:ascii="Arial" w:hAnsi="Arial" w:cs="Arial"/>
          <w:sz w:val="22"/>
          <w:szCs w:val="22"/>
        </w:rPr>
        <w:t xml:space="preserve"> und ein Seepferdchen Abzeichen besitzt</w:t>
      </w:r>
      <w:r w:rsidR="00496BF1" w:rsidRPr="00241715">
        <w:rPr>
          <w:rFonts w:ascii="Arial" w:hAnsi="Arial" w:cs="Arial"/>
          <w:sz w:val="22"/>
          <w:szCs w:val="22"/>
        </w:rPr>
        <w:t>.</w:t>
      </w:r>
    </w:p>
    <w:p w:rsidR="00496BF1" w:rsidRPr="00241715" w:rsidRDefault="00496BF1">
      <w:pPr>
        <w:rPr>
          <w:rFonts w:ascii="Arial" w:hAnsi="Arial" w:cs="Arial"/>
          <w:sz w:val="22"/>
          <w:szCs w:val="22"/>
        </w:rPr>
      </w:pPr>
    </w:p>
    <w:p w:rsidR="00496BF1" w:rsidRPr="00241715" w:rsidRDefault="00496BF1">
      <w:pPr>
        <w:rPr>
          <w:rFonts w:ascii="Arial" w:hAnsi="Arial" w:cs="Arial"/>
          <w:sz w:val="22"/>
          <w:szCs w:val="22"/>
        </w:rPr>
      </w:pPr>
      <w:r w:rsidRPr="00241715">
        <w:rPr>
          <w:rFonts w:ascii="Arial" w:hAnsi="Arial" w:cs="Arial"/>
          <w:sz w:val="22"/>
          <w:szCs w:val="22"/>
        </w:rPr>
        <w:t xml:space="preserve">Im </w:t>
      </w:r>
      <w:r w:rsidRPr="00241715">
        <w:rPr>
          <w:rFonts w:ascii="Arial" w:hAnsi="Arial" w:cs="Arial"/>
          <w:b/>
          <w:bCs/>
          <w:sz w:val="22"/>
          <w:szCs w:val="22"/>
        </w:rPr>
        <w:t>Notfall</w:t>
      </w:r>
      <w:r w:rsidRPr="00241715">
        <w:rPr>
          <w:rFonts w:ascii="Arial" w:hAnsi="Arial" w:cs="Arial"/>
          <w:sz w:val="22"/>
          <w:szCs w:val="22"/>
        </w:rPr>
        <w:t xml:space="preserve"> bin ich unter folgender Telefonnummer erreichbar:__________________________________</w:t>
      </w:r>
    </w:p>
    <w:p w:rsidR="00496BF1" w:rsidRPr="00241715" w:rsidRDefault="00496BF1">
      <w:pPr>
        <w:rPr>
          <w:rFonts w:ascii="Arial" w:hAnsi="Arial" w:cs="Arial"/>
          <w:sz w:val="22"/>
          <w:szCs w:val="22"/>
        </w:rPr>
      </w:pPr>
    </w:p>
    <w:p w:rsidR="00496BF1" w:rsidRPr="00241715" w:rsidRDefault="00496BF1">
      <w:pPr>
        <w:rPr>
          <w:rFonts w:ascii="Arial" w:hAnsi="Arial" w:cs="Arial"/>
          <w:sz w:val="22"/>
          <w:szCs w:val="22"/>
        </w:rPr>
      </w:pPr>
      <w:r w:rsidRPr="00241715">
        <w:rPr>
          <w:rFonts w:ascii="Arial" w:hAnsi="Arial" w:cs="Arial"/>
          <w:sz w:val="22"/>
          <w:szCs w:val="22"/>
        </w:rPr>
        <w:t>Mein Kind ist mobil erreichbar unter: _____________________________________________________</w:t>
      </w:r>
    </w:p>
    <w:p w:rsidR="00496BF1" w:rsidRPr="00241715" w:rsidRDefault="00496BF1">
      <w:pPr>
        <w:rPr>
          <w:rFonts w:ascii="Arial" w:hAnsi="Arial" w:cs="Arial"/>
          <w:sz w:val="22"/>
          <w:szCs w:val="22"/>
        </w:rPr>
      </w:pPr>
    </w:p>
    <w:p w:rsidR="00496BF1" w:rsidRPr="00241715" w:rsidRDefault="00496BF1">
      <w:pPr>
        <w:rPr>
          <w:rFonts w:ascii="Arial" w:hAnsi="Arial" w:cs="Arial"/>
          <w:sz w:val="22"/>
          <w:szCs w:val="22"/>
        </w:rPr>
      </w:pPr>
      <w:r w:rsidRPr="00241715">
        <w:rPr>
          <w:rFonts w:ascii="Arial" w:hAnsi="Arial" w:cs="Arial"/>
          <w:sz w:val="22"/>
          <w:szCs w:val="22"/>
        </w:rPr>
        <w:t>Ich bin damit einverstanden, dass die Fahrt</w:t>
      </w:r>
      <w:r w:rsidR="00675990">
        <w:rPr>
          <w:rFonts w:ascii="Arial" w:hAnsi="Arial" w:cs="Arial"/>
          <w:sz w:val="22"/>
          <w:szCs w:val="22"/>
        </w:rPr>
        <w:t xml:space="preserve"> nach Plettenberg zum Aqua </w:t>
      </w:r>
      <w:proofErr w:type="spellStart"/>
      <w:r w:rsidR="00675990">
        <w:rPr>
          <w:rFonts w:ascii="Arial" w:hAnsi="Arial" w:cs="Arial"/>
          <w:sz w:val="22"/>
          <w:szCs w:val="22"/>
        </w:rPr>
        <w:t>Magis</w:t>
      </w:r>
      <w:proofErr w:type="spellEnd"/>
      <w:r w:rsidRPr="00241715">
        <w:rPr>
          <w:rFonts w:ascii="Arial" w:hAnsi="Arial" w:cs="Arial"/>
          <w:sz w:val="22"/>
          <w:szCs w:val="22"/>
        </w:rPr>
        <w:t xml:space="preserve"> mit </w:t>
      </w:r>
      <w:r w:rsidR="00241715">
        <w:rPr>
          <w:rFonts w:ascii="Arial" w:hAnsi="Arial" w:cs="Arial"/>
          <w:sz w:val="22"/>
          <w:szCs w:val="22"/>
        </w:rPr>
        <w:t>dem Bus</w:t>
      </w:r>
      <w:r w:rsidR="00BA6255">
        <w:rPr>
          <w:rFonts w:ascii="Arial" w:hAnsi="Arial" w:cs="Arial"/>
          <w:sz w:val="22"/>
          <w:szCs w:val="22"/>
        </w:rPr>
        <w:t xml:space="preserve"> oder Fahrzeugen der Stadt bzw. der Mitarbeiter</w:t>
      </w:r>
      <w:r w:rsidR="00241715">
        <w:rPr>
          <w:rFonts w:ascii="Arial" w:hAnsi="Arial" w:cs="Arial"/>
          <w:sz w:val="22"/>
          <w:szCs w:val="22"/>
        </w:rPr>
        <w:t xml:space="preserve"> </w:t>
      </w:r>
      <w:r w:rsidRPr="00241715">
        <w:rPr>
          <w:rFonts w:ascii="Arial" w:hAnsi="Arial" w:cs="Arial"/>
          <w:sz w:val="22"/>
          <w:szCs w:val="22"/>
        </w:rPr>
        <w:t>stattfindet.</w:t>
      </w:r>
    </w:p>
    <w:p w:rsidR="00496BF1" w:rsidRPr="00241715" w:rsidRDefault="00496BF1">
      <w:pPr>
        <w:rPr>
          <w:rFonts w:ascii="Arial" w:hAnsi="Arial" w:cs="Arial"/>
          <w:sz w:val="22"/>
          <w:szCs w:val="22"/>
        </w:rPr>
      </w:pPr>
    </w:p>
    <w:p w:rsidR="00496BF1" w:rsidRPr="00241715" w:rsidRDefault="00496BF1">
      <w:pPr>
        <w:rPr>
          <w:rFonts w:ascii="Arial" w:hAnsi="Arial" w:cs="Arial"/>
          <w:sz w:val="22"/>
          <w:szCs w:val="22"/>
        </w:rPr>
      </w:pPr>
      <w:r w:rsidRPr="00241715">
        <w:rPr>
          <w:rFonts w:ascii="Arial" w:hAnsi="Arial" w:cs="Arial"/>
          <w:sz w:val="22"/>
          <w:szCs w:val="22"/>
        </w:rPr>
        <w:t xml:space="preserve">Für mein Kind gelten folgende </w:t>
      </w:r>
      <w:r w:rsidRPr="00241715">
        <w:rPr>
          <w:rFonts w:ascii="Arial" w:hAnsi="Arial" w:cs="Arial"/>
          <w:b/>
          <w:bCs/>
          <w:sz w:val="22"/>
          <w:szCs w:val="22"/>
        </w:rPr>
        <w:t>Einschränkungen</w:t>
      </w:r>
      <w:r w:rsidRPr="00241715">
        <w:rPr>
          <w:rFonts w:ascii="Arial" w:hAnsi="Arial" w:cs="Arial"/>
          <w:sz w:val="22"/>
          <w:szCs w:val="22"/>
        </w:rPr>
        <w:t xml:space="preserve">: (Allergien/Unverträglichkeiten, Medikamenteneinnahme, Nichtschwimmer etc., </w:t>
      </w:r>
      <w:proofErr w:type="spellStart"/>
      <w:r w:rsidRPr="00241715">
        <w:rPr>
          <w:rFonts w:ascii="Arial" w:hAnsi="Arial" w:cs="Arial"/>
          <w:sz w:val="22"/>
          <w:szCs w:val="22"/>
        </w:rPr>
        <w:t>ggf</w:t>
      </w:r>
      <w:proofErr w:type="spellEnd"/>
      <w:r w:rsidRPr="00241715">
        <w:rPr>
          <w:rFonts w:ascii="Arial" w:hAnsi="Arial" w:cs="Arial"/>
          <w:sz w:val="22"/>
          <w:szCs w:val="22"/>
        </w:rPr>
        <w:t xml:space="preserve"> auf der Rückseite erläutern)</w:t>
      </w:r>
    </w:p>
    <w:p w:rsidR="00496BF1" w:rsidRPr="00241715" w:rsidRDefault="00496BF1">
      <w:pPr>
        <w:rPr>
          <w:rFonts w:ascii="Arial" w:hAnsi="Arial" w:cs="Arial"/>
          <w:sz w:val="22"/>
          <w:szCs w:val="22"/>
        </w:rPr>
      </w:pPr>
    </w:p>
    <w:p w:rsidR="00496BF1" w:rsidRPr="00241715" w:rsidRDefault="00496BF1">
      <w:pPr>
        <w:rPr>
          <w:rFonts w:ascii="Arial" w:hAnsi="Arial" w:cs="Arial"/>
          <w:sz w:val="22"/>
          <w:szCs w:val="22"/>
        </w:rPr>
      </w:pPr>
      <w:r w:rsidRPr="00241715">
        <w:rPr>
          <w:rFonts w:ascii="Arial" w:hAnsi="Arial" w:cs="Arial"/>
          <w:sz w:val="22"/>
          <w:szCs w:val="22"/>
        </w:rPr>
        <w:t>__________________________________________________________________________________</w:t>
      </w:r>
    </w:p>
    <w:p w:rsidR="00496BF1" w:rsidRPr="00241715" w:rsidRDefault="00496BF1">
      <w:pPr>
        <w:rPr>
          <w:rFonts w:ascii="Arial" w:hAnsi="Arial" w:cs="Arial"/>
          <w:sz w:val="22"/>
          <w:szCs w:val="22"/>
        </w:rPr>
      </w:pPr>
      <w:r w:rsidRPr="00241715">
        <w:rPr>
          <w:rFonts w:ascii="Arial" w:hAnsi="Arial" w:cs="Arial"/>
          <w:sz w:val="22"/>
          <w:szCs w:val="22"/>
        </w:rPr>
        <w:t>Während der Freizeitmaßnahme werden die Teilnehmer/innen von Mitarbeitern des Jugendamtes betreut und beaufsichtigt. Zu festgelegten Zeiten können sich die Kinder am Veranstaltungsort in Kleingruppen frei bewegen. Während dieser „Zeit zur freien Verfügung“ übernimmt das Jugendamt nicht die Aufsichtspflicht nach § 823 BGB (Bürgerliches Gesetzbuch).</w:t>
      </w:r>
    </w:p>
    <w:p w:rsidR="00496BF1" w:rsidRPr="00241715" w:rsidRDefault="00496BF1">
      <w:pPr>
        <w:rPr>
          <w:rFonts w:ascii="Arial" w:hAnsi="Arial" w:cs="Arial"/>
          <w:sz w:val="22"/>
          <w:szCs w:val="22"/>
        </w:rPr>
      </w:pPr>
    </w:p>
    <w:p w:rsidR="00496BF1" w:rsidRPr="00241715" w:rsidRDefault="00496BF1">
      <w:pPr>
        <w:rPr>
          <w:rFonts w:ascii="Arial" w:hAnsi="Arial" w:cs="Arial"/>
          <w:sz w:val="22"/>
          <w:szCs w:val="22"/>
        </w:rPr>
      </w:pPr>
      <w:r w:rsidRPr="00241715">
        <w:rPr>
          <w:rFonts w:ascii="Arial" w:hAnsi="Arial" w:cs="Arial"/>
          <w:sz w:val="22"/>
          <w:szCs w:val="22"/>
        </w:rPr>
        <w:t xml:space="preserve">Ich habe mein Kind darauf hingewiesen, dass es den Anweisungen und Anordnungen der Mitarbeiter/innen zu folgen hat, um einen reibungslosen Ablauf der Veranstaltung zu ermöglichen. Wiederholte Regelverstöße können zum Ausschluss von der Veranstaltung führen. Dies kann bedeuten dass das Kind vorzeitig abgeholt/auf eigene Kosten zurück geschickt werden muss. </w:t>
      </w:r>
    </w:p>
    <w:p w:rsidR="00496BF1" w:rsidRPr="00241715" w:rsidRDefault="00496BF1">
      <w:pPr>
        <w:rPr>
          <w:rFonts w:ascii="Arial" w:hAnsi="Arial" w:cs="Arial"/>
          <w:sz w:val="22"/>
          <w:szCs w:val="22"/>
        </w:rPr>
      </w:pPr>
    </w:p>
    <w:p w:rsidR="00496BF1" w:rsidRPr="00241715" w:rsidRDefault="00496BF1">
      <w:pPr>
        <w:rPr>
          <w:rFonts w:ascii="Arial" w:hAnsi="Arial" w:cs="Arial"/>
          <w:sz w:val="20"/>
          <w:szCs w:val="20"/>
        </w:rPr>
      </w:pPr>
      <w:r w:rsidRPr="00241715">
        <w:rPr>
          <w:rFonts w:ascii="Arial" w:hAnsi="Arial" w:cs="Arial"/>
          <w:b/>
          <w:bCs/>
          <w:sz w:val="20"/>
          <w:szCs w:val="20"/>
        </w:rPr>
        <w:t>Fotogenehmigung</w:t>
      </w:r>
    </w:p>
    <w:p w:rsidR="00496BF1" w:rsidRPr="00241715" w:rsidRDefault="00496BF1">
      <w:pPr>
        <w:rPr>
          <w:rFonts w:ascii="Arial" w:hAnsi="Arial" w:cs="Arial"/>
          <w:sz w:val="20"/>
          <w:szCs w:val="20"/>
        </w:rPr>
      </w:pPr>
      <w:r w:rsidRPr="00241715">
        <w:rPr>
          <w:rFonts w:ascii="Arial" w:hAnsi="Arial" w:cs="Arial"/>
          <w:sz w:val="20"/>
          <w:szCs w:val="20"/>
        </w:rPr>
        <w:t>Nach § 22 Kunsturheberrechtsgesetz (KunstUrhG) gilt grundsätzlich, dass eine Veröffentlichung von Personenfotos nur zulässig ist, wenn zuvor die Einwilligung der abgebildeten Personen bzw. ihrer Erziehungsberechtigten eingeholt wurde.</w:t>
      </w:r>
    </w:p>
    <w:p w:rsidR="00496BF1" w:rsidRPr="00241715" w:rsidRDefault="00496BF1">
      <w:pPr>
        <w:rPr>
          <w:rFonts w:ascii="Arial" w:hAnsi="Arial" w:cs="Arial"/>
          <w:sz w:val="20"/>
          <w:szCs w:val="20"/>
        </w:rPr>
      </w:pPr>
    </w:p>
    <w:p w:rsidR="00496BF1" w:rsidRPr="00241715" w:rsidRDefault="00496BF1">
      <w:pPr>
        <w:rPr>
          <w:sz w:val="20"/>
          <w:szCs w:val="20"/>
        </w:rPr>
      </w:pPr>
      <w:r w:rsidRPr="00241715">
        <w:rPr>
          <w:rFonts w:ascii="Arial" w:hAnsi="Arial" w:cs="Arial"/>
          <w:sz w:val="20"/>
          <w:szCs w:val="20"/>
        </w:rPr>
        <w:t>Wir bitten daher um Ihr Einverständnis, die Fotos/Videos/Tonaufzeichnungen zu Dokumentationszwecken und für die Öffentlichkeitsarbeit im Rahmen der Kinder- und Jugendarbeit (Homepages/Presse/Broschüren) nutzen zu dürfen.</w:t>
      </w:r>
    </w:p>
    <w:p w:rsidR="00496BF1" w:rsidRPr="00241715" w:rsidRDefault="00496BF1">
      <w:pPr>
        <w:rPr>
          <w:sz w:val="20"/>
          <w:szCs w:val="20"/>
        </w:rPr>
      </w:pPr>
    </w:p>
    <w:p w:rsidR="00496BF1" w:rsidRPr="00241715" w:rsidRDefault="00496BF1">
      <w:pPr>
        <w:rPr>
          <w:rFonts w:ascii="Webdings" w:hAnsi="Webdings" w:cs="Arial"/>
          <w:sz w:val="20"/>
          <w:szCs w:val="20"/>
        </w:rPr>
      </w:pPr>
      <w:r w:rsidRPr="00241715">
        <w:rPr>
          <w:rFonts w:ascii="Webdings" w:hAnsi="Webdings"/>
          <w:sz w:val="20"/>
          <w:szCs w:val="20"/>
        </w:rPr>
        <w:t></w:t>
      </w:r>
      <w:r w:rsidRPr="00241715">
        <w:rPr>
          <w:rFonts w:ascii="Arial" w:hAnsi="Arial" w:cs="Arial"/>
          <w:sz w:val="20"/>
          <w:szCs w:val="20"/>
        </w:rPr>
        <w:tab/>
        <w:t>Einverstanden</w:t>
      </w:r>
    </w:p>
    <w:p w:rsidR="00496BF1" w:rsidRPr="00241715" w:rsidRDefault="00496BF1">
      <w:pPr>
        <w:rPr>
          <w:sz w:val="20"/>
          <w:szCs w:val="20"/>
        </w:rPr>
      </w:pPr>
      <w:r w:rsidRPr="00241715">
        <w:rPr>
          <w:rFonts w:ascii="Webdings" w:hAnsi="Webdings" w:cs="Arial"/>
          <w:sz w:val="20"/>
          <w:szCs w:val="20"/>
        </w:rPr>
        <w:t></w:t>
      </w:r>
      <w:r w:rsidRPr="00241715">
        <w:rPr>
          <w:rFonts w:ascii="Arial" w:hAnsi="Arial" w:cs="Arial"/>
          <w:sz w:val="20"/>
          <w:szCs w:val="20"/>
        </w:rPr>
        <w:tab/>
        <w:t>Nicht Einverstanden</w:t>
      </w:r>
      <w:r w:rsidRPr="00241715">
        <w:rPr>
          <w:rFonts w:ascii="Arial" w:hAnsi="Arial" w:cs="Arial"/>
          <w:sz w:val="20"/>
          <w:szCs w:val="20"/>
        </w:rPr>
        <w:tab/>
        <w:t>(Zutreffendes bitte ankreuzen)</w:t>
      </w:r>
    </w:p>
    <w:p w:rsidR="00496BF1" w:rsidRPr="00241715" w:rsidRDefault="00496BF1">
      <w:pPr>
        <w:rPr>
          <w:sz w:val="20"/>
          <w:szCs w:val="20"/>
        </w:rPr>
      </w:pPr>
    </w:p>
    <w:p w:rsidR="00496BF1" w:rsidRPr="00241715" w:rsidRDefault="00496BF1">
      <w:pPr>
        <w:rPr>
          <w:sz w:val="20"/>
          <w:szCs w:val="20"/>
        </w:rPr>
      </w:pPr>
      <w:r w:rsidRPr="00241715">
        <w:rPr>
          <w:rFonts w:ascii="Arial" w:hAnsi="Arial" w:cs="Arial"/>
          <w:sz w:val="20"/>
          <w:szCs w:val="20"/>
        </w:rPr>
        <w:t>Eine Einwilligung ist nicht erforderlich, wenn die abgebildeten Personen nicht den Motivschwerpunkt bilden oder sie Teil einer Versammlung sind. Insofern sind Gruppenfotos nicht genehmigungspflichtig.</w:t>
      </w:r>
    </w:p>
    <w:p w:rsidR="00496BF1" w:rsidRPr="00241715" w:rsidRDefault="00496BF1">
      <w:pPr>
        <w:rPr>
          <w:sz w:val="20"/>
          <w:szCs w:val="20"/>
        </w:rPr>
      </w:pPr>
    </w:p>
    <w:p w:rsidR="00496BF1" w:rsidRPr="000B7032" w:rsidRDefault="00496BF1">
      <w:pPr>
        <w:rPr>
          <w:rFonts w:ascii="Arial" w:hAnsi="Arial" w:cs="Arial"/>
          <w:sz w:val="22"/>
          <w:szCs w:val="22"/>
        </w:rPr>
      </w:pPr>
      <w:r w:rsidRPr="00241715">
        <w:rPr>
          <w:rFonts w:ascii="Arial" w:hAnsi="Arial" w:cs="Arial"/>
          <w:sz w:val="22"/>
          <w:szCs w:val="22"/>
        </w:rPr>
        <w:t>_________________________________</w:t>
      </w:r>
      <w:r w:rsidR="000B7032">
        <w:rPr>
          <w:rFonts w:ascii="Arial" w:hAnsi="Arial" w:cs="Arial"/>
          <w:sz w:val="22"/>
          <w:szCs w:val="22"/>
        </w:rPr>
        <w:br/>
      </w:r>
      <w:r w:rsidRPr="00241715">
        <w:rPr>
          <w:rFonts w:ascii="Arial" w:hAnsi="Arial" w:cs="Arial"/>
          <w:sz w:val="20"/>
          <w:szCs w:val="20"/>
        </w:rPr>
        <w:t>Ort, Datum und Unterschrift des/der  Erziehungsberechtigten</w:t>
      </w:r>
    </w:p>
    <w:sectPr w:rsidR="00496BF1" w:rsidRPr="000B7032" w:rsidSect="00325491">
      <w:headerReference w:type="even" r:id="rId6"/>
      <w:headerReference w:type="default" r:id="rId7"/>
      <w:footerReference w:type="even" r:id="rId8"/>
      <w:footerReference w:type="default" r:id="rId9"/>
      <w:headerReference w:type="first" r:id="rId10"/>
      <w:footerReference w:type="first" r:id="rId11"/>
      <w:pgSz w:w="11906" w:h="16838"/>
      <w:pgMar w:top="1560" w:right="567" w:bottom="1134" w:left="1134" w:header="426" w:footer="652"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990" w:rsidRDefault="00675990">
      <w:r>
        <w:separator/>
      </w:r>
    </w:p>
  </w:endnote>
  <w:endnote w:type="continuationSeparator" w:id="1">
    <w:p w:rsidR="00675990" w:rsidRDefault="00675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90" w:rsidRDefault="0067599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90" w:rsidRDefault="00675990">
    <w:pPr>
      <w:pStyle w:val="Fuzeile"/>
      <w:rPr>
        <w:rFonts w:ascii="Arial" w:hAnsi="Arial" w:cs="Arial"/>
        <w:sz w:val="16"/>
        <w:szCs w:val="16"/>
      </w:rPr>
    </w:pPr>
    <w:r>
      <w:rPr>
        <w:rFonts w:ascii="Arial" w:hAnsi="Arial" w:cs="Arial"/>
        <w:sz w:val="12"/>
        <w:szCs w:val="16"/>
      </w:rPr>
      <w:t>51QMH/515mitgelDok/Einverständniserklärung/15-02-20Vers01</w:t>
    </w:r>
    <w:r>
      <w:rPr>
        <w:rFonts w:ascii="Arial" w:hAnsi="Arial" w:cs="Arial"/>
        <w:sz w:val="12"/>
        <w:szCs w:val="16"/>
      </w:rPr>
      <w:tab/>
    </w:r>
    <w:r>
      <w:rPr>
        <w:rFonts w:ascii="Arial" w:hAnsi="Arial" w:cs="Arial"/>
        <w:sz w:val="16"/>
        <w:szCs w:val="16"/>
      </w:rPr>
      <w:tab/>
      <w:t xml:space="preserve"> Seite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F64B97">
      <w:rPr>
        <w:rStyle w:val="Seitenzahl"/>
        <w:rFonts w:cs="Arial"/>
        <w:noProof/>
        <w:sz w:val="16"/>
        <w:szCs w:val="16"/>
      </w:rPr>
      <w:t>1</w:t>
    </w:r>
    <w:r>
      <w:rPr>
        <w:rStyle w:val="Seitenzahl"/>
        <w:rFonts w:cs="Arial"/>
        <w:sz w:val="16"/>
        <w:szCs w:val="16"/>
      </w:rPr>
      <w:fldChar w:fldCharType="end"/>
    </w:r>
    <w:r>
      <w:rPr>
        <w:rStyle w:val="Seitenzahl"/>
        <w:rFonts w:ascii="Arial" w:hAnsi="Arial" w:cs="Arial"/>
        <w:sz w:val="16"/>
        <w:szCs w:val="16"/>
      </w:rPr>
      <w:t xml:space="preserve"> / </w:t>
    </w:r>
    <w:r>
      <w:rPr>
        <w:rStyle w:val="Seitenzahl"/>
        <w:rFonts w:cs="Arial"/>
        <w:sz w:val="16"/>
        <w:szCs w:val="16"/>
      </w:rPr>
      <w:fldChar w:fldCharType="begin"/>
    </w:r>
    <w:r>
      <w:rPr>
        <w:rStyle w:val="Seitenzahl"/>
        <w:rFonts w:cs="Arial"/>
        <w:sz w:val="16"/>
        <w:szCs w:val="16"/>
      </w:rPr>
      <w:instrText xml:space="preserve"> NUMPAGES \*Arabic </w:instrText>
    </w:r>
    <w:r>
      <w:rPr>
        <w:rStyle w:val="Seitenzahl"/>
        <w:rFonts w:cs="Arial"/>
        <w:sz w:val="16"/>
        <w:szCs w:val="16"/>
      </w:rPr>
      <w:fldChar w:fldCharType="separate"/>
    </w:r>
    <w:r w:rsidR="00F64B97">
      <w:rPr>
        <w:rStyle w:val="Seitenzahl"/>
        <w:rFonts w:cs="Arial"/>
        <w:noProof/>
        <w:sz w:val="16"/>
        <w:szCs w:val="16"/>
      </w:rPr>
      <w:t>1</w:t>
    </w:r>
    <w:r>
      <w:rPr>
        <w:rStyle w:val="Seitenzahl"/>
        <w:rFonts w:cs="Arial"/>
        <w:sz w:val="16"/>
        <w:szCs w:val="16"/>
      </w:rPr>
      <w:fldChar w:fldCharType="end"/>
    </w:r>
  </w:p>
  <w:p w:rsidR="00675990" w:rsidRDefault="00675990">
    <w:pPr>
      <w:pStyle w:val="Fuzeile"/>
      <w:jc w:val="right"/>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90" w:rsidRDefault="0067599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990" w:rsidRDefault="00675990">
      <w:r>
        <w:separator/>
      </w:r>
    </w:p>
  </w:footnote>
  <w:footnote w:type="continuationSeparator" w:id="1">
    <w:p w:rsidR="00675990" w:rsidRDefault="00675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90" w:rsidRDefault="0067599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Layout w:type="fixed"/>
      <w:tblCellMar>
        <w:left w:w="71" w:type="dxa"/>
        <w:right w:w="71" w:type="dxa"/>
      </w:tblCellMar>
      <w:tblLook w:val="0000"/>
    </w:tblPr>
    <w:tblGrid>
      <w:gridCol w:w="2486"/>
      <w:gridCol w:w="4678"/>
      <w:gridCol w:w="2703"/>
    </w:tblGrid>
    <w:tr w:rsidR="00675990">
      <w:trPr>
        <w:trHeight w:val="983"/>
      </w:trPr>
      <w:tc>
        <w:tcPr>
          <w:tcW w:w="2481" w:type="dxa"/>
          <w:tcBorders>
            <w:top w:val="single" w:sz="4" w:space="0" w:color="000000"/>
            <w:left w:val="single" w:sz="4" w:space="0" w:color="000000"/>
            <w:bottom w:val="single" w:sz="4" w:space="0" w:color="000000"/>
          </w:tcBorders>
          <w:shd w:val="clear" w:color="auto" w:fill="FFFFFF"/>
        </w:tcPr>
        <w:p w:rsidR="00675990" w:rsidRDefault="00675990">
          <w:pPr>
            <w:tabs>
              <w:tab w:val="center" w:pos="4536"/>
              <w:tab w:val="right" w:pos="9072"/>
            </w:tabs>
            <w:spacing w:before="360" w:after="120"/>
            <w:jc w:val="center"/>
            <w:rPr>
              <w:rFonts w:ascii="Arial" w:hAnsi="Arial" w:cs="Arial"/>
              <w:b/>
              <w:sz w:val="36"/>
              <w:szCs w:val="28"/>
            </w:rPr>
          </w:pPr>
          <w:r>
            <w:rPr>
              <w:rFonts w:ascii="Arial" w:hAnsi="Arial" w:cs="Arial"/>
              <w:b/>
              <w:sz w:val="28"/>
              <w:szCs w:val="28"/>
            </w:rPr>
            <w:t>Jugendamt</w:t>
          </w:r>
        </w:p>
      </w:tc>
      <w:tc>
        <w:tcPr>
          <w:tcW w:w="4678" w:type="dxa"/>
          <w:tcBorders>
            <w:top w:val="single" w:sz="4" w:space="0" w:color="000000"/>
            <w:left w:val="single" w:sz="4" w:space="0" w:color="000000"/>
            <w:bottom w:val="single" w:sz="4" w:space="0" w:color="000000"/>
          </w:tcBorders>
          <w:shd w:val="clear" w:color="auto" w:fill="D9D9D9"/>
        </w:tcPr>
        <w:p w:rsidR="00675990" w:rsidRDefault="00675990">
          <w:pPr>
            <w:tabs>
              <w:tab w:val="center" w:pos="4536"/>
              <w:tab w:val="right" w:pos="9072"/>
            </w:tabs>
            <w:spacing w:before="240" w:after="120"/>
            <w:jc w:val="center"/>
          </w:pPr>
          <w:r>
            <w:rPr>
              <w:rFonts w:ascii="Arial" w:hAnsi="Arial" w:cs="Arial"/>
              <w:b/>
              <w:sz w:val="36"/>
              <w:szCs w:val="28"/>
            </w:rPr>
            <w:t>Einverständniserklärung</w:t>
          </w:r>
        </w:p>
      </w:tc>
      <w:tc>
        <w:tcPr>
          <w:tcW w:w="2703" w:type="dxa"/>
          <w:tcBorders>
            <w:top w:val="single" w:sz="4" w:space="0" w:color="000000"/>
            <w:left w:val="single" w:sz="4" w:space="0" w:color="000000"/>
            <w:bottom w:val="single" w:sz="4" w:space="0" w:color="000000"/>
            <w:right w:val="single" w:sz="4" w:space="0" w:color="000000"/>
          </w:tcBorders>
          <w:shd w:val="clear" w:color="auto" w:fill="FFFFFF"/>
        </w:tcPr>
        <w:p w:rsidR="00675990" w:rsidRDefault="00675990">
          <w:pPr>
            <w:tabs>
              <w:tab w:val="center" w:pos="4536"/>
              <w:tab w:val="right" w:pos="9072"/>
            </w:tabs>
            <w:spacing w:before="120"/>
            <w:jc w:val="center"/>
          </w:pPr>
          <w:r>
            <w:rPr>
              <w:rFonts w:ascii="Arial" w:hAnsi="Arial" w:cs="Arial"/>
              <w:b/>
              <w:noProof/>
              <w:sz w:val="22"/>
              <w:szCs w:val="20"/>
              <w:lang w:eastAsia="de-DE"/>
            </w:rPr>
            <w:drawing>
              <wp:inline distT="0" distB="0" distL="0" distR="0">
                <wp:extent cx="1704975" cy="3714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4975" cy="371475"/>
                        </a:xfrm>
                        <a:prstGeom prst="rect">
                          <a:avLst/>
                        </a:prstGeom>
                        <a:solidFill>
                          <a:srgbClr val="FFFFFF"/>
                        </a:solidFill>
                        <a:ln w="9525">
                          <a:noFill/>
                          <a:miter lim="800000"/>
                          <a:headEnd/>
                          <a:tailEnd/>
                        </a:ln>
                      </pic:spPr>
                    </pic:pic>
                  </a:graphicData>
                </a:graphic>
              </wp:inline>
            </w:drawing>
          </w:r>
        </w:p>
      </w:tc>
    </w:tr>
    <w:tr w:rsidR="00675990" w:rsidTr="00241715">
      <w:trPr>
        <w:trHeight w:val="1393"/>
      </w:trPr>
      <w:tc>
        <w:tcPr>
          <w:tcW w:w="2486" w:type="dxa"/>
          <w:tcBorders>
            <w:top w:val="single" w:sz="4" w:space="0" w:color="000000"/>
            <w:left w:val="single" w:sz="4" w:space="0" w:color="000000"/>
            <w:bottom w:val="single" w:sz="4" w:space="0" w:color="000000"/>
          </w:tcBorders>
          <w:shd w:val="clear" w:color="auto" w:fill="FFFFFF"/>
        </w:tcPr>
        <w:p w:rsidR="00675990" w:rsidRDefault="00675990">
          <w:pPr>
            <w:spacing w:before="120" w:after="120"/>
            <w:rPr>
              <w:rFonts w:ascii="Arial" w:hAnsi="Arial" w:cs="Arial"/>
              <w:b/>
              <w:bCs/>
              <w:sz w:val="22"/>
              <w:szCs w:val="22"/>
            </w:rPr>
          </w:pPr>
          <w:r>
            <w:rPr>
              <w:rFonts w:ascii="Arial" w:hAnsi="Arial" w:cs="Arial"/>
              <w:b/>
              <w:bCs/>
              <w:noProof/>
              <w:sz w:val="22"/>
              <w:szCs w:val="22"/>
              <w:lang w:eastAsia="de-DE"/>
            </w:rPr>
            <w:drawing>
              <wp:anchor distT="0" distB="0" distL="114300" distR="114300" simplePos="0" relativeHeight="251659264" behindDoc="0" locked="0" layoutInCell="1" allowOverlap="1">
                <wp:simplePos x="0" y="0"/>
                <wp:positionH relativeFrom="column">
                  <wp:posOffset>149860</wp:posOffset>
                </wp:positionH>
                <wp:positionV relativeFrom="paragraph">
                  <wp:posOffset>264160</wp:posOffset>
                </wp:positionV>
                <wp:extent cx="1038225" cy="571500"/>
                <wp:effectExtent l="19050" t="0" r="9525" b="0"/>
                <wp:wrapNone/>
                <wp:docPr id="6" name="Bild 6" descr="Logo Bockelweg_freigestellt_30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ockelweg_freigestellt_300dpi_CMYK"/>
                        <pic:cNvPicPr>
                          <a:picLocks noChangeAspect="1" noChangeArrowheads="1"/>
                        </pic:cNvPicPr>
                      </pic:nvPicPr>
                      <pic:blipFill>
                        <a:blip r:embed="rId2"/>
                        <a:srcRect/>
                        <a:stretch>
                          <a:fillRect/>
                        </a:stretch>
                      </pic:blipFill>
                      <pic:spPr bwMode="auto">
                        <a:xfrm>
                          <a:off x="0" y="0"/>
                          <a:ext cx="1038225" cy="571500"/>
                        </a:xfrm>
                        <a:prstGeom prst="rect">
                          <a:avLst/>
                        </a:prstGeom>
                        <a:noFill/>
                        <a:ln w="9525">
                          <a:noFill/>
                          <a:miter lim="800000"/>
                          <a:headEnd/>
                          <a:tailEnd/>
                        </a:ln>
                      </pic:spPr>
                    </pic:pic>
                  </a:graphicData>
                </a:graphic>
              </wp:anchor>
            </w:drawing>
          </w:r>
          <w:r>
            <w:rPr>
              <w:rFonts w:ascii="Arial" w:hAnsi="Arial" w:cs="Arial"/>
              <w:b/>
              <w:bCs/>
              <w:sz w:val="22"/>
              <w:szCs w:val="22"/>
            </w:rPr>
            <w:t xml:space="preserve">51-515 </w:t>
          </w:r>
        </w:p>
        <w:p w:rsidR="00675990" w:rsidRDefault="00675990">
          <w:pPr>
            <w:spacing w:before="120" w:after="120"/>
            <w:rPr>
              <w:bCs/>
              <w:szCs w:val="20"/>
            </w:rPr>
          </w:pPr>
        </w:p>
      </w:tc>
      <w:tc>
        <w:tcPr>
          <w:tcW w:w="7376" w:type="dxa"/>
          <w:gridSpan w:val="2"/>
          <w:tcBorders>
            <w:top w:val="single" w:sz="4" w:space="0" w:color="000000"/>
            <w:left w:val="single" w:sz="4" w:space="0" w:color="000000"/>
            <w:bottom w:val="single" w:sz="4" w:space="0" w:color="000000"/>
            <w:right w:val="single" w:sz="4" w:space="0" w:color="000000"/>
          </w:tcBorders>
          <w:shd w:val="clear" w:color="auto" w:fill="FFFFFF"/>
        </w:tcPr>
        <w:p w:rsidR="00675990" w:rsidRDefault="00675990" w:rsidP="00A251A3">
          <w:pPr>
            <w:autoSpaceDE w:val="0"/>
            <w:autoSpaceDN w:val="0"/>
            <w:adjustRightInd w:val="0"/>
            <w:ind w:left="2832" w:hanging="2832"/>
            <w:rPr>
              <w:rFonts w:ascii="Arial" w:hAnsi="Arial" w:cs="Arial"/>
              <w:sz w:val="22"/>
              <w:szCs w:val="22"/>
            </w:rPr>
          </w:pPr>
          <w:r>
            <w:rPr>
              <w:rFonts w:ascii="Arial" w:hAnsi="Arial" w:cs="Arial"/>
              <w:b/>
              <w:bCs/>
              <w:sz w:val="22"/>
              <w:szCs w:val="22"/>
            </w:rPr>
            <w:t xml:space="preserve">Name der Veranstaltung: Schwimmen im Aqua </w:t>
          </w:r>
          <w:proofErr w:type="spellStart"/>
          <w:r>
            <w:rPr>
              <w:rFonts w:ascii="Arial" w:hAnsi="Arial" w:cs="Arial"/>
              <w:b/>
              <w:bCs/>
              <w:sz w:val="22"/>
              <w:szCs w:val="22"/>
            </w:rPr>
            <w:t>Magis</w:t>
          </w:r>
          <w:proofErr w:type="spellEnd"/>
          <w:r>
            <w:rPr>
              <w:rFonts w:ascii="Arial" w:hAnsi="Arial" w:cs="Arial"/>
              <w:b/>
              <w:bCs/>
              <w:sz w:val="22"/>
              <w:szCs w:val="22"/>
            </w:rPr>
            <w:t xml:space="preserve"> </w:t>
          </w:r>
        </w:p>
        <w:p w:rsidR="00675990" w:rsidRPr="00A251A3" w:rsidRDefault="00675990" w:rsidP="00A251A3">
          <w:pPr>
            <w:autoSpaceDE w:val="0"/>
            <w:autoSpaceDN w:val="0"/>
            <w:adjustRightInd w:val="0"/>
            <w:ind w:left="2832" w:hanging="2832"/>
            <w:rPr>
              <w:rFonts w:ascii="Arial" w:hAnsi="Arial" w:cs="Arial"/>
              <w:sz w:val="22"/>
              <w:szCs w:val="22"/>
            </w:rPr>
          </w:pPr>
          <w:r w:rsidRPr="00241715">
            <w:rPr>
              <w:rFonts w:ascii="Arial" w:hAnsi="Arial" w:cs="Arial"/>
              <w:b/>
              <w:bCs/>
              <w:sz w:val="22"/>
              <w:szCs w:val="22"/>
            </w:rPr>
            <w:t xml:space="preserve">Termin der Veranstaltung: </w:t>
          </w:r>
          <w:r>
            <w:rPr>
              <w:rFonts w:ascii="Arial" w:hAnsi="Arial" w:cs="Arial"/>
              <w:b/>
              <w:bCs/>
              <w:sz w:val="22"/>
              <w:szCs w:val="22"/>
            </w:rPr>
            <w:t>22.05.2018</w:t>
          </w:r>
        </w:p>
        <w:p w:rsidR="00675990" w:rsidRPr="00241715" w:rsidRDefault="00675990" w:rsidP="00241715">
          <w:pPr>
            <w:autoSpaceDE w:val="0"/>
            <w:autoSpaceDN w:val="0"/>
            <w:adjustRightInd w:val="0"/>
            <w:ind w:left="2832" w:hanging="2832"/>
            <w:rPr>
              <w:rFonts w:ascii="Arial" w:hAnsi="Arial" w:cs="Arial"/>
              <w:bCs/>
              <w:sz w:val="22"/>
              <w:szCs w:val="22"/>
            </w:rPr>
          </w:pPr>
          <w:r>
            <w:rPr>
              <w:rFonts w:ascii="Arial" w:hAnsi="Arial" w:cs="Arial"/>
              <w:b/>
              <w:bCs/>
              <w:sz w:val="22"/>
              <w:szCs w:val="22"/>
            </w:rPr>
            <w:t xml:space="preserve">Veranstaltungsort: Aqua </w:t>
          </w:r>
          <w:proofErr w:type="spellStart"/>
          <w:r>
            <w:rPr>
              <w:rFonts w:ascii="Arial" w:hAnsi="Arial" w:cs="Arial"/>
              <w:b/>
              <w:bCs/>
              <w:sz w:val="22"/>
              <w:szCs w:val="22"/>
            </w:rPr>
            <w:t>Magis</w:t>
          </w:r>
          <w:proofErr w:type="spellEnd"/>
          <w:r>
            <w:rPr>
              <w:rFonts w:ascii="Arial" w:hAnsi="Arial" w:cs="Arial"/>
              <w:b/>
              <w:bCs/>
              <w:sz w:val="22"/>
              <w:szCs w:val="22"/>
            </w:rPr>
            <w:t xml:space="preserve"> Plettenberg</w:t>
          </w:r>
        </w:p>
        <w:p w:rsidR="00675990" w:rsidRPr="00241715" w:rsidRDefault="00675990" w:rsidP="00241715">
          <w:pPr>
            <w:autoSpaceDE w:val="0"/>
            <w:autoSpaceDN w:val="0"/>
            <w:adjustRightInd w:val="0"/>
            <w:rPr>
              <w:rFonts w:ascii="Arial" w:hAnsi="Arial" w:cs="Arial"/>
              <w:bCs/>
              <w:sz w:val="22"/>
              <w:szCs w:val="22"/>
            </w:rPr>
          </w:pPr>
          <w:r w:rsidRPr="00241715">
            <w:rPr>
              <w:rFonts w:ascii="Arial" w:hAnsi="Arial" w:cs="Arial"/>
              <w:bCs/>
              <w:sz w:val="22"/>
              <w:szCs w:val="22"/>
            </w:rPr>
            <w:t xml:space="preserve">Treffpunkt: </w:t>
          </w:r>
          <w:r>
            <w:rPr>
              <w:rFonts w:ascii="Arial" w:hAnsi="Arial" w:cs="Arial"/>
              <w:bCs/>
              <w:sz w:val="22"/>
              <w:szCs w:val="22"/>
            </w:rPr>
            <w:t xml:space="preserve">10:45 Uhr am Jugendzentrum </w:t>
          </w:r>
        </w:p>
        <w:p w:rsidR="00675990" w:rsidRPr="00241715" w:rsidRDefault="00675990" w:rsidP="00241715">
          <w:pPr>
            <w:autoSpaceDE w:val="0"/>
            <w:autoSpaceDN w:val="0"/>
            <w:adjustRightInd w:val="0"/>
            <w:ind w:left="2832" w:hanging="2832"/>
            <w:rPr>
              <w:rFonts w:ascii="Arial" w:hAnsi="Arial" w:cs="Arial"/>
              <w:bCs/>
              <w:sz w:val="22"/>
              <w:szCs w:val="22"/>
            </w:rPr>
          </w:pPr>
          <w:r w:rsidRPr="00241715">
            <w:rPr>
              <w:rFonts w:ascii="Arial" w:hAnsi="Arial" w:cs="Arial"/>
              <w:bCs/>
              <w:sz w:val="22"/>
              <w:szCs w:val="22"/>
            </w:rPr>
            <w:t xml:space="preserve">Rückkehr: </w:t>
          </w:r>
          <w:r>
            <w:rPr>
              <w:rFonts w:ascii="Arial" w:hAnsi="Arial" w:cs="Arial"/>
              <w:bCs/>
              <w:sz w:val="22"/>
              <w:szCs w:val="22"/>
            </w:rPr>
            <w:t>20:15 Uhr am Jugendzentrum</w:t>
          </w:r>
        </w:p>
        <w:p w:rsidR="00675990" w:rsidRDefault="00675990" w:rsidP="00675990">
          <w:pPr>
            <w:autoSpaceDE w:val="0"/>
            <w:autoSpaceDN w:val="0"/>
            <w:adjustRightInd w:val="0"/>
            <w:rPr>
              <w:rFonts w:ascii="Arial" w:hAnsi="Arial" w:cs="Arial"/>
              <w:b/>
              <w:bCs/>
              <w:sz w:val="22"/>
              <w:szCs w:val="22"/>
            </w:rPr>
          </w:pPr>
          <w:r w:rsidRPr="00241715">
            <w:rPr>
              <w:rFonts w:ascii="Arial" w:hAnsi="Arial" w:cs="Arial"/>
              <w:b/>
              <w:bCs/>
              <w:sz w:val="22"/>
              <w:szCs w:val="22"/>
            </w:rPr>
            <w:t xml:space="preserve">Kosten: </w:t>
          </w:r>
          <w:r>
            <w:rPr>
              <w:rFonts w:ascii="Arial" w:hAnsi="Arial" w:cs="Arial"/>
              <w:b/>
              <w:bCs/>
              <w:sz w:val="22"/>
              <w:szCs w:val="22"/>
            </w:rPr>
            <w:t>8€ &amp; zusätzliches Taschengeld von max.10€ für Verpflegung</w:t>
          </w:r>
        </w:p>
        <w:p w:rsidR="00675990" w:rsidRPr="00964473" w:rsidRDefault="00675990" w:rsidP="00675990">
          <w:pPr>
            <w:autoSpaceDE w:val="0"/>
            <w:autoSpaceDN w:val="0"/>
            <w:adjustRightInd w:val="0"/>
            <w:rPr>
              <w:rFonts w:ascii="Arial" w:hAnsi="Arial" w:cs="Arial"/>
              <w:b/>
              <w:bCs/>
              <w:sz w:val="22"/>
              <w:szCs w:val="22"/>
            </w:rPr>
          </w:pPr>
          <w:proofErr w:type="spellStart"/>
          <w:r>
            <w:rPr>
              <w:rFonts w:ascii="Arial" w:hAnsi="Arial" w:cs="Arial"/>
              <w:b/>
              <w:bCs/>
              <w:sz w:val="22"/>
              <w:szCs w:val="22"/>
            </w:rPr>
            <w:t>Vorraussetzung</w:t>
          </w:r>
          <w:proofErr w:type="spellEnd"/>
          <w:r>
            <w:rPr>
              <w:rFonts w:ascii="Arial" w:hAnsi="Arial" w:cs="Arial"/>
              <w:b/>
              <w:bCs/>
              <w:sz w:val="22"/>
              <w:szCs w:val="22"/>
            </w:rPr>
            <w:t>: Seepferdchen Abzeichen</w:t>
          </w:r>
        </w:p>
      </w:tc>
    </w:tr>
  </w:tbl>
  <w:p w:rsidR="00675990" w:rsidRDefault="0067599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90" w:rsidRDefault="0067599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attachedTemplate r:id="rId1"/>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03D78"/>
    <w:rsid w:val="00076319"/>
    <w:rsid w:val="00094EE9"/>
    <w:rsid w:val="000B1915"/>
    <w:rsid w:val="000B7032"/>
    <w:rsid w:val="000D58A0"/>
    <w:rsid w:val="00226C5C"/>
    <w:rsid w:val="00241715"/>
    <w:rsid w:val="002A7D5E"/>
    <w:rsid w:val="002E3A15"/>
    <w:rsid w:val="00325491"/>
    <w:rsid w:val="00344300"/>
    <w:rsid w:val="003D362A"/>
    <w:rsid w:val="003D603E"/>
    <w:rsid w:val="00410820"/>
    <w:rsid w:val="00465BDD"/>
    <w:rsid w:val="00496BF1"/>
    <w:rsid w:val="00571B1A"/>
    <w:rsid w:val="005E6D20"/>
    <w:rsid w:val="00603D78"/>
    <w:rsid w:val="006367ED"/>
    <w:rsid w:val="00675990"/>
    <w:rsid w:val="006A7C3C"/>
    <w:rsid w:val="006A7C8C"/>
    <w:rsid w:val="006B0E2E"/>
    <w:rsid w:val="00760E58"/>
    <w:rsid w:val="00807200"/>
    <w:rsid w:val="0083150B"/>
    <w:rsid w:val="008C4A30"/>
    <w:rsid w:val="00964473"/>
    <w:rsid w:val="009C5FD7"/>
    <w:rsid w:val="009E666D"/>
    <w:rsid w:val="00A251A3"/>
    <w:rsid w:val="00A62766"/>
    <w:rsid w:val="00AE0DDE"/>
    <w:rsid w:val="00AF7548"/>
    <w:rsid w:val="00B11070"/>
    <w:rsid w:val="00BA6255"/>
    <w:rsid w:val="00DF25B7"/>
    <w:rsid w:val="00E465CB"/>
    <w:rsid w:val="00ED0108"/>
    <w:rsid w:val="00F116A5"/>
    <w:rsid w:val="00F40964"/>
    <w:rsid w:val="00F64B97"/>
    <w:rsid w:val="00F64F61"/>
    <w:rsid w:val="00FC2A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491"/>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325491"/>
  </w:style>
  <w:style w:type="character" w:styleId="Hyperlink">
    <w:name w:val="Hyperlink"/>
    <w:rsid w:val="00325491"/>
    <w:rPr>
      <w:color w:val="0000FF"/>
      <w:u w:val="single"/>
    </w:rPr>
  </w:style>
  <w:style w:type="character" w:styleId="Seitenzahl">
    <w:name w:val="page number"/>
    <w:basedOn w:val="Absatz-Standardschriftart1"/>
    <w:rsid w:val="00325491"/>
  </w:style>
  <w:style w:type="character" w:customStyle="1" w:styleId="Kommentarzeichen1">
    <w:name w:val="Kommentarzeichen1"/>
    <w:rsid w:val="00325491"/>
    <w:rPr>
      <w:sz w:val="16"/>
      <w:szCs w:val="16"/>
    </w:rPr>
  </w:style>
  <w:style w:type="character" w:customStyle="1" w:styleId="KommentartextZchn">
    <w:name w:val="Kommentartext Zchn"/>
    <w:basedOn w:val="Absatz-Standardschriftart1"/>
    <w:rsid w:val="00325491"/>
  </w:style>
  <w:style w:type="character" w:customStyle="1" w:styleId="KommentarthemaZchn">
    <w:name w:val="Kommentarthema Zchn"/>
    <w:rsid w:val="00325491"/>
    <w:rPr>
      <w:b/>
      <w:bCs/>
    </w:rPr>
  </w:style>
  <w:style w:type="paragraph" w:customStyle="1" w:styleId="berschrift">
    <w:name w:val="Überschrift"/>
    <w:basedOn w:val="Standard"/>
    <w:next w:val="Textkrper"/>
    <w:rsid w:val="00325491"/>
    <w:pPr>
      <w:keepNext/>
      <w:spacing w:before="240" w:after="120"/>
    </w:pPr>
    <w:rPr>
      <w:rFonts w:ascii="Arial" w:eastAsia="Microsoft YaHei" w:hAnsi="Arial" w:cs="Mangal"/>
      <w:sz w:val="28"/>
      <w:szCs w:val="28"/>
    </w:rPr>
  </w:style>
  <w:style w:type="paragraph" w:styleId="Textkrper">
    <w:name w:val="Body Text"/>
    <w:basedOn w:val="Standard"/>
    <w:rsid w:val="00325491"/>
    <w:pPr>
      <w:spacing w:after="120"/>
    </w:pPr>
  </w:style>
  <w:style w:type="paragraph" w:styleId="Liste">
    <w:name w:val="List"/>
    <w:basedOn w:val="Textkrper"/>
    <w:rsid w:val="00325491"/>
    <w:rPr>
      <w:rFonts w:cs="Mangal"/>
    </w:rPr>
  </w:style>
  <w:style w:type="paragraph" w:customStyle="1" w:styleId="Beschriftung1">
    <w:name w:val="Beschriftung1"/>
    <w:basedOn w:val="Standard"/>
    <w:rsid w:val="00325491"/>
    <w:pPr>
      <w:suppressLineNumbers/>
      <w:spacing w:before="120" w:after="120"/>
    </w:pPr>
    <w:rPr>
      <w:rFonts w:cs="Mangal"/>
      <w:i/>
      <w:iCs/>
    </w:rPr>
  </w:style>
  <w:style w:type="paragraph" w:customStyle="1" w:styleId="Verzeichnis">
    <w:name w:val="Verzeichnis"/>
    <w:basedOn w:val="Standard"/>
    <w:rsid w:val="00325491"/>
    <w:pPr>
      <w:suppressLineNumbers/>
    </w:pPr>
    <w:rPr>
      <w:rFonts w:cs="Mangal"/>
    </w:rPr>
  </w:style>
  <w:style w:type="paragraph" w:styleId="Kopfzeile">
    <w:name w:val="header"/>
    <w:basedOn w:val="Standard"/>
    <w:rsid w:val="00325491"/>
    <w:pPr>
      <w:tabs>
        <w:tab w:val="center" w:pos="4536"/>
        <w:tab w:val="right" w:pos="9072"/>
      </w:tabs>
    </w:pPr>
  </w:style>
  <w:style w:type="paragraph" w:styleId="Fuzeile">
    <w:name w:val="footer"/>
    <w:basedOn w:val="Standard"/>
    <w:rsid w:val="00325491"/>
    <w:pPr>
      <w:tabs>
        <w:tab w:val="center" w:pos="4536"/>
        <w:tab w:val="right" w:pos="9072"/>
      </w:tabs>
    </w:pPr>
  </w:style>
  <w:style w:type="paragraph" w:customStyle="1" w:styleId="Dokumentstruktur1">
    <w:name w:val="Dokumentstruktur1"/>
    <w:basedOn w:val="Standard"/>
    <w:rsid w:val="00325491"/>
    <w:pPr>
      <w:shd w:val="clear" w:color="auto" w:fill="000080"/>
    </w:pPr>
    <w:rPr>
      <w:rFonts w:ascii="Tahoma" w:hAnsi="Tahoma" w:cs="Tahoma"/>
      <w:sz w:val="20"/>
      <w:szCs w:val="20"/>
    </w:rPr>
  </w:style>
  <w:style w:type="paragraph" w:styleId="Sprechblasentext">
    <w:name w:val="Balloon Text"/>
    <w:basedOn w:val="Standard"/>
    <w:rsid w:val="00325491"/>
    <w:rPr>
      <w:rFonts w:ascii="Tahoma" w:hAnsi="Tahoma" w:cs="Tahoma"/>
      <w:sz w:val="16"/>
      <w:szCs w:val="16"/>
    </w:rPr>
  </w:style>
  <w:style w:type="paragraph" w:customStyle="1" w:styleId="Kommentartext1">
    <w:name w:val="Kommentartext1"/>
    <w:basedOn w:val="Standard"/>
    <w:rsid w:val="00325491"/>
    <w:rPr>
      <w:sz w:val="20"/>
      <w:szCs w:val="20"/>
    </w:rPr>
  </w:style>
  <w:style w:type="paragraph" w:styleId="Kommentarthema">
    <w:name w:val="annotation subject"/>
    <w:basedOn w:val="Kommentartext1"/>
    <w:next w:val="Kommentartext1"/>
    <w:rsid w:val="00325491"/>
    <w:rPr>
      <w:b/>
      <w:bCs/>
    </w:rPr>
  </w:style>
  <w:style w:type="paragraph" w:customStyle="1" w:styleId="TabellenInhalt">
    <w:name w:val="Tabellen Inhalt"/>
    <w:basedOn w:val="Standard"/>
    <w:rsid w:val="00325491"/>
    <w:pPr>
      <w:suppressLineNumbers/>
    </w:pPr>
  </w:style>
  <w:style w:type="paragraph" w:customStyle="1" w:styleId="Tabellenberschrift">
    <w:name w:val="Tabellen Überschrift"/>
    <w:basedOn w:val="TabellenInhalt"/>
    <w:rsid w:val="00325491"/>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ugend_Kultur\Eigene%20Dateien\Vorlagen%202003\Briefkopf-standard%20NW.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Briefkopf-standard NW</Template>
  <TotalTime>0</TotalTime>
  <Pages>1</Pages>
  <Words>343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Stadt Hamm -51- Postfach 2449 • 59014 Hamm</vt:lpstr>
    </vt:vector>
  </TitlesOfParts>
  <Company>Stadt Hamm</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Hamm -51- Postfach 2449 • 59014 Hamm</dc:title>
  <dc:creator>Jugend Kultur</dc:creator>
  <cp:lastModifiedBy>Karina</cp:lastModifiedBy>
  <cp:revision>2</cp:revision>
  <cp:lastPrinted>2018-04-27T13:25:00Z</cp:lastPrinted>
  <dcterms:created xsi:type="dcterms:W3CDTF">2018-04-27T13:41:00Z</dcterms:created>
  <dcterms:modified xsi:type="dcterms:W3CDTF">2018-04-27T13:41:00Z</dcterms:modified>
</cp:coreProperties>
</file>